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51A" w:rsidRDefault="00AF351A" w:rsidP="00AF351A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595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AF351A" w:rsidRPr="005C3D05" w:rsidRDefault="00AF351A" w:rsidP="00AF351A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31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F351A" w:rsidRPr="005C3D05" w:rsidRDefault="00AF351A" w:rsidP="00AF351A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AF351A" w:rsidRPr="005C3D05" w:rsidRDefault="00AF351A" w:rsidP="00AF351A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AF351A" w:rsidRPr="00DD4362" w:rsidRDefault="00AF351A" w:rsidP="00AF351A">
      <w:pPr>
        <w:jc w:val="both"/>
        <w:rPr>
          <w:rFonts w:ascii="Arial Unicode MS" w:eastAsia="Arial Unicode MS" w:hAnsi="Arial Unicode MS" w:cs="Arial Unicode MS"/>
        </w:rPr>
      </w:pPr>
    </w:p>
    <w:p w:rsidR="00AF351A" w:rsidRPr="00DD4362" w:rsidRDefault="00AF351A" w:rsidP="00AF351A">
      <w:pPr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DD4362">
        <w:rPr>
          <w:rFonts w:ascii="Arial Unicode MS" w:eastAsia="Arial Unicode MS" w:hAnsi="Arial Unicode MS" w:cs="Arial Unicode MS"/>
          <w:b/>
          <w:u w:val="single"/>
        </w:rPr>
        <w:t>R E S O L V E</w:t>
      </w:r>
    </w:p>
    <w:p w:rsidR="00AF351A" w:rsidRPr="00DD4362" w:rsidRDefault="00AF351A" w:rsidP="00AF351A">
      <w:pPr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AF351A" w:rsidRPr="00DD4362" w:rsidRDefault="00AF351A" w:rsidP="00AF351A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DD4362">
        <w:rPr>
          <w:rFonts w:ascii="Arial Unicode MS" w:eastAsia="Arial Unicode MS" w:hAnsi="Arial Unicode MS" w:cs="Arial Unicode MS"/>
          <w:b/>
        </w:rPr>
        <w:t xml:space="preserve">                    I - CONCEDER – </w:t>
      </w:r>
      <w:r>
        <w:rPr>
          <w:rFonts w:ascii="Arial Unicode MS" w:eastAsia="Arial Unicode MS" w:hAnsi="Arial Unicode MS" w:cs="Arial Unicode MS"/>
        </w:rPr>
        <w:t xml:space="preserve">A </w:t>
      </w:r>
      <w:r w:rsidRPr="00DD4362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Públic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Municipal Efetiv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  <w:b/>
        </w:rPr>
        <w:t>Sr.</w:t>
      </w:r>
      <w:r>
        <w:rPr>
          <w:rFonts w:ascii="Arial Unicode MS" w:eastAsia="Arial Unicode MS" w:hAnsi="Arial Unicode MS" w:cs="Arial Unicode MS"/>
          <w:b/>
        </w:rPr>
        <w:t>ª</w:t>
      </w:r>
      <w:r w:rsidRPr="00AF351A">
        <w:rPr>
          <w:rFonts w:ascii="Arial Unicode MS" w:eastAsia="Arial Unicode MS" w:hAnsi="Arial Unicode MS" w:cs="Arial Unicode MS"/>
          <w:b/>
        </w:rPr>
        <w:t>JUVINA JOANA DE MAGALHAES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DD4362">
        <w:rPr>
          <w:rFonts w:ascii="Arial Unicode MS" w:eastAsia="Arial Unicode MS" w:hAnsi="Arial Unicode MS" w:cs="Arial Unicode MS"/>
        </w:rPr>
        <w:t xml:space="preserve">Elevação de </w:t>
      </w:r>
      <w:r>
        <w:rPr>
          <w:rFonts w:ascii="Arial Unicode MS" w:eastAsia="Arial Unicode MS" w:hAnsi="Arial Unicode MS" w:cs="Arial Unicode MS"/>
        </w:rPr>
        <w:t>nível</w:t>
      </w:r>
      <w:r w:rsidRPr="00DD4362">
        <w:rPr>
          <w:rFonts w:ascii="Arial Unicode MS" w:eastAsia="Arial Unicode MS" w:hAnsi="Arial Unicode MS" w:cs="Arial Unicode MS"/>
        </w:rPr>
        <w:t>, da Classe ‘’</w:t>
      </w:r>
      <w:r>
        <w:rPr>
          <w:rFonts w:ascii="Arial Unicode MS" w:eastAsia="Arial Unicode MS" w:hAnsi="Arial Unicode MS" w:cs="Arial Unicode MS"/>
        </w:rPr>
        <w:t>C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05</w:t>
      </w:r>
      <w:r w:rsidRPr="00DD4362">
        <w:rPr>
          <w:rFonts w:ascii="Arial Unicode MS" w:eastAsia="Arial Unicode MS" w:hAnsi="Arial Unicode MS" w:cs="Arial Unicode MS"/>
        </w:rPr>
        <w:t>’’ para Classe ‘’</w:t>
      </w:r>
      <w:r>
        <w:rPr>
          <w:rFonts w:ascii="Arial Unicode MS" w:eastAsia="Arial Unicode MS" w:hAnsi="Arial Unicode MS" w:cs="Arial Unicode MS"/>
        </w:rPr>
        <w:t>C”</w:t>
      </w:r>
      <w:r w:rsidRPr="00DD4362">
        <w:rPr>
          <w:rFonts w:ascii="Arial Unicode MS" w:eastAsia="Arial Unicode MS" w:hAnsi="Arial Unicode MS" w:cs="Arial Unicode MS"/>
        </w:rPr>
        <w:t>, nível ‘’</w:t>
      </w:r>
      <w:r>
        <w:rPr>
          <w:rFonts w:ascii="Arial Unicode MS" w:eastAsia="Arial Unicode MS" w:hAnsi="Arial Unicode MS" w:cs="Arial Unicode MS"/>
        </w:rPr>
        <w:t>06</w:t>
      </w:r>
      <w:r w:rsidRPr="00DD4362">
        <w:rPr>
          <w:rFonts w:ascii="Arial Unicode MS" w:eastAsia="Arial Unicode MS" w:hAnsi="Arial Unicode MS" w:cs="Arial Unicode MS"/>
        </w:rPr>
        <w:t>’’, em conformidade com a Lei Municipal 1208/2006.</w:t>
      </w:r>
      <w:bookmarkStart w:id="0" w:name="_GoBack"/>
      <w:bookmarkEnd w:id="0"/>
    </w:p>
    <w:p w:rsidR="00AF351A" w:rsidRPr="00DD4362" w:rsidRDefault="00AF351A" w:rsidP="00AF351A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AF351A" w:rsidRDefault="00AF351A" w:rsidP="00AF351A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01/09/2018.</w:t>
      </w:r>
    </w:p>
    <w:p w:rsidR="00AF351A" w:rsidRDefault="00AF351A" w:rsidP="00AF351A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</w:p>
    <w:p w:rsidR="00AF351A" w:rsidRPr="005C3D05" w:rsidRDefault="00AF351A" w:rsidP="00AF351A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AF351A" w:rsidRPr="005C3D05" w:rsidRDefault="00AF351A" w:rsidP="00AF351A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AF351A" w:rsidRPr="005C3D05" w:rsidRDefault="00AF351A" w:rsidP="00AF351A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AF351A" w:rsidRDefault="00AF351A" w:rsidP="00AF351A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AF351A" w:rsidRDefault="00AF351A" w:rsidP="00AF351A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AF351A" w:rsidRDefault="00AF351A" w:rsidP="00AF351A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31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AF351A" w:rsidRDefault="00AF351A" w:rsidP="00AF351A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AF351A" w:rsidRPr="005C3D05" w:rsidRDefault="00AF351A" w:rsidP="00AF351A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AF351A" w:rsidRPr="005C3D05" w:rsidRDefault="00AF351A" w:rsidP="00AF351A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AF351A" w:rsidRPr="000E3DF2" w:rsidRDefault="00AF351A" w:rsidP="00AF351A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AF351A" w:rsidRDefault="00AF351A" w:rsidP="00AF351A"/>
    <w:p w:rsidR="00AF351A" w:rsidRDefault="00AF351A" w:rsidP="00AF351A"/>
    <w:p w:rsidR="00AF351A" w:rsidRDefault="00AF351A" w:rsidP="00AF351A"/>
    <w:p w:rsidR="00AF351A" w:rsidRDefault="00AF351A"/>
    <w:sectPr w:rsidR="00AF351A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190" w:rsidRDefault="009C5190" w:rsidP="00553A0F">
      <w:pPr>
        <w:spacing w:after="0" w:line="240" w:lineRule="auto"/>
      </w:pPr>
      <w:r>
        <w:separator/>
      </w:r>
    </w:p>
  </w:endnote>
  <w:endnote w:type="continuationSeparator" w:id="1">
    <w:p w:rsidR="009C5190" w:rsidRDefault="009C5190" w:rsidP="00553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AF351A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190" w:rsidRDefault="009C5190" w:rsidP="00553A0F">
      <w:pPr>
        <w:spacing w:after="0" w:line="240" w:lineRule="auto"/>
      </w:pPr>
      <w:r>
        <w:separator/>
      </w:r>
    </w:p>
  </w:footnote>
  <w:footnote w:type="continuationSeparator" w:id="1">
    <w:p w:rsidR="009C5190" w:rsidRDefault="009C5190" w:rsidP="00553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AF351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351A"/>
    <w:rsid w:val="00553A0F"/>
    <w:rsid w:val="009C5190"/>
    <w:rsid w:val="00AF351A"/>
    <w:rsid w:val="00B67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51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F351A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F351A"/>
  </w:style>
  <w:style w:type="paragraph" w:styleId="Rodap">
    <w:name w:val="footer"/>
    <w:basedOn w:val="Normal"/>
    <w:link w:val="RodapChar"/>
    <w:uiPriority w:val="99"/>
    <w:semiHidden/>
    <w:unhideWhenUsed/>
    <w:rsid w:val="00AF351A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RodapChar">
    <w:name w:val="Rodapé Char"/>
    <w:basedOn w:val="Fontepargpadro"/>
    <w:link w:val="Rodap"/>
    <w:uiPriority w:val="99"/>
    <w:semiHidden/>
    <w:rsid w:val="00AF351A"/>
  </w:style>
  <w:style w:type="paragraph" w:styleId="SemEspaamento">
    <w:name w:val="No Spacing"/>
    <w:uiPriority w:val="1"/>
    <w:qFormat/>
    <w:rsid w:val="00AF351A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AF351A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F35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F351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F351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720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2018-12-05T12:46:00Z</dcterms:created>
  <dcterms:modified xsi:type="dcterms:W3CDTF">2018-12-05T12:46:00Z</dcterms:modified>
</cp:coreProperties>
</file>